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7B" w:rsidRDefault="00A87088" w:rsidP="00A870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088">
        <w:rPr>
          <w:rFonts w:ascii="Times New Roman" w:hAnsi="Times New Roman" w:cs="Times New Roman"/>
          <w:b/>
          <w:sz w:val="28"/>
          <w:szCs w:val="28"/>
        </w:rPr>
        <w:t>РОДИТЕЛЯМ О СУИЦИДЕ</w:t>
      </w:r>
    </w:p>
    <w:p w:rsidR="00A87088" w:rsidRPr="00A87088" w:rsidRDefault="00A87088" w:rsidP="00A870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707B" w:rsidRPr="00A87088" w:rsidRDefault="0001707B" w:rsidP="00F74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уважаемые родители! Я хочу обсудить очень сложный и очень серьезный вопрос. </w:t>
      </w:r>
      <w:r w:rsidRPr="00A870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Подростковое самоубийство. 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Вопрос, о котором многие боятся даже задумываться и отгоняют мысли об этом, настолько страшным и невообразимым это кажется для многих. </w:t>
      </w:r>
    </w:p>
    <w:p w:rsidR="00A87088" w:rsidRDefault="00A87088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 же подростки пытаются покончить собой?</w:t>
      </w:r>
    </w:p>
    <w:p w:rsidR="00F745B5" w:rsidRPr="004F75E9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же характера, психологического строя, свойственные периоду отрочества, </w:t>
      </w:r>
      <w:r w:rsidRPr="00A8708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предрасполагают к самоубийству.</w:t>
      </w:r>
    </w:p>
    <w:p w:rsidR="00F745B5" w:rsidRPr="004F75E9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- Исследование, проведенное среди учащихся восьмых и девятых  классов, показало, что подростки, </w:t>
      </w:r>
      <w:r w:rsidRPr="00A87088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ведущие сексуальную жизнь и употребляющие алкоголь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, подвергаются большему риску самоубийства, чем те, кто от этого воздерживается. Потому как под их влиянием повышается вероятность внезапных импульсов, неконтролируемых поступков. Бывает и так, что смерть от передозировки является преднамеренной.</w:t>
      </w:r>
    </w:p>
    <w:p w:rsidR="00F745B5" w:rsidRPr="00F745B5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- Дети из неблагополучных семей, в силу недостаточного внимания к себе ищут самостоятельно выход из положения…</w:t>
      </w:r>
    </w:p>
    <w:p w:rsidR="00F745B5" w:rsidRPr="004F75E9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- Дефицит общения со сверстниками чаще других отмечаются в качестве причин попыток самоубийства подростков.</w:t>
      </w:r>
    </w:p>
    <w:p w:rsidR="00F745B5" w:rsidRPr="004F75E9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- Безразличие со стороны родителей и друзей, неурядицы в семье и трудности в школе, психологическая неподготовленность к раннему половому созреванию – все это может привести подростка к мысли о самоубийстве, как средстве избавления от угнетающих его проблем.</w:t>
      </w:r>
    </w:p>
    <w:p w:rsidR="00F745B5" w:rsidRPr="004F75E9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- Причиной покушения на самоубийство может быть депрессия, вызванная потерей объекта любви, любимого человека, сопровождается печалью, подавленностью, потерей интереса к </w:t>
      </w:r>
      <w:proofErr w:type="gramStart"/>
      <w:r w:rsidRPr="00A87088">
        <w:rPr>
          <w:rFonts w:ascii="Times New Roman" w:eastAsia="Times New Roman" w:hAnsi="Times New Roman" w:cs="Times New Roman"/>
          <w:sz w:val="28"/>
          <w:szCs w:val="28"/>
        </w:rPr>
        <w:t>жизни .</w:t>
      </w:r>
      <w:proofErr w:type="gramEnd"/>
    </w:p>
    <w:p w:rsid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- Подростки, могут быть очень восприимчивы и </w:t>
      </w:r>
      <w:proofErr w:type="spellStart"/>
      <w:r w:rsidRPr="00A87088">
        <w:rPr>
          <w:rFonts w:ascii="Times New Roman" w:eastAsia="Times New Roman" w:hAnsi="Times New Roman" w:cs="Times New Roman"/>
          <w:sz w:val="28"/>
          <w:szCs w:val="28"/>
        </w:rPr>
        <w:t>нестабилны</w:t>
      </w:r>
      <w:proofErr w:type="spellEnd"/>
      <w:r w:rsidRPr="00A87088">
        <w:rPr>
          <w:rFonts w:ascii="Times New Roman" w:eastAsia="Times New Roman" w:hAnsi="Times New Roman" w:cs="Times New Roman"/>
          <w:sz w:val="28"/>
          <w:szCs w:val="28"/>
        </w:rPr>
        <w:t>, тяжелее переживать неудачи в личных отношениях, чем другие.</w:t>
      </w:r>
    </w:p>
    <w:p w:rsidR="00F745B5" w:rsidRPr="004F75E9" w:rsidRDefault="00F745B5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745B5" w:rsidRPr="004F75E9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i/>
          <w:iCs/>
          <w:sz w:val="28"/>
          <w:szCs w:val="28"/>
        </w:rPr>
        <w:t>- Потенциальные самоубийцы часто имеют покончивших собой родственников или предков. Т.Е у них перед глазами стоит пример такого решения вопроса.</w:t>
      </w:r>
    </w:p>
    <w:p w:rsidR="00F745B5" w:rsidRPr="00F745B5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- Конечно, суицид может быть </w:t>
      </w:r>
      <w:r w:rsidRPr="00A8708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результатом душевной болезни. 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Некоторые подростки страдают галлюцинациями. Когда чей-то голос приказывает им покончить собой</w:t>
      </w:r>
      <w:r w:rsidRPr="00A8708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F745B5" w:rsidRPr="00F745B5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Причиной самоубийства может быть чувство вины, страха, враждебности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Иногда депрессия может и не проявиться столь явно: подросток старается скрыть ее за повышенной активностью, чрезмерным вниманием к мелочам или вызывающим поведением – правонарушениями, употреблением наркотиков, беспорядочными сексуальными связями. Уже само это поведение – призыв – обратите внимание! Со мной что-то происходит.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b/>
          <w:bCs/>
          <w:sz w:val="28"/>
          <w:szCs w:val="28"/>
        </w:rPr>
        <w:t>Но все эти причины объединяет одна самая глубокая: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Предполагается, что одна из главных причин этого служит их неумение почувствовать себя равноправными членами подростковой общности. 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Первая причина и самая основная — непонимание.</w:t>
      </w:r>
    </w:p>
    <w:p w:rsidR="00F745B5" w:rsidRPr="00F745B5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Попытка самоубийства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 – это крик о помощи, желание привлечь внимание к своей беде или вызвать сочувствие окружающих. Поднимая на себя руку, ребенок прибегает к последнему аргументу в споре с родителями.</w:t>
      </w:r>
    </w:p>
    <w:p w:rsidR="00F745B5" w:rsidRPr="004F75E9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ПРИМЕР: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i/>
          <w:iCs/>
          <w:sz w:val="28"/>
          <w:szCs w:val="28"/>
        </w:rPr>
        <w:t>Пятнадцатилетняя девочка после ожога пищевода (она выпила бутылку ацетона во время скандала с матерью) рассказывала: «Я была готова на все, лишь бы заставить ее замолчать, я даже выговорить не могу, как она меня обзывала». Девочка не собиралась умирать. А годы скитания по хирургическим отделениям, тяжелые операции и погубленное на всю жизнь здоровье – это цена неумения и нежелания матери держать себя в руках, когда ей показалось, что дочка слишком ярко накрасилась.</w:t>
      </w:r>
    </w:p>
    <w:p w:rsidR="00A87088" w:rsidRDefault="00A87088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 СЛЕДУЕТ ПОНИМАТЬ: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 если скандал уже разгорелся, нужно остановиться, </w:t>
      </w:r>
      <w:r w:rsidRPr="00A87088">
        <w:rPr>
          <w:rFonts w:ascii="Times New Roman" w:eastAsia="Times New Roman" w:hAnsi="Times New Roman" w:cs="Times New Roman"/>
          <w:i/>
          <w:iCs/>
          <w:sz w:val="28"/>
          <w:szCs w:val="28"/>
        </w:rPr>
        <w:t>заставить себя замолчать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 (это кстати проще, чем заставить замолчать другого), сознавая свою правоту. Ведь ваша задача по сути в споре с подростком – не доказать свою правоту или авторитет, а оградить ребенка от беды.  А подросток очень часто видит перед собой задачу любым способом доказать право на свое мнение и добиться уважения собственных родителей, которые никак не могут смириться с тем, что ребенок взрослеет. В состоянии аффекта подросток крайне импульсивен и агрессивен. Любой попавший под руку острый предмет, лекарство в вашей аптечке, подоконник в вашей квартире – все станет реально опасным, угрожающим его жизни.</w:t>
      </w:r>
    </w:p>
    <w:p w:rsidR="00A87088" w:rsidRDefault="00A87088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 ОНИ ВСЕ-ТАКИ ВЫБИРАЮТ ЭТОТ ВАРИАНТ КАК РЕШЕНИЕ?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Специалисты утверждают, (и что самое интересное в этом их поддерживают сами пострадавшие, т.е. дети, имевшие в своей биографии попытку суицида), что в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большинстве случаев подростки не хотят умирать, они хотят жить, но надеются изменить свою жизнь, чтобы она не была такой «невыносимой».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Подросток нередко представляет себе смерть как некое временное состояние: как будто он очнется, и снова будет жить. Совершенно искренне желая умереть в невыносимой для него ситуации, он в действительности хочет лишить наладить отношения с окружающими. Здесь нет попытки шантажа, но есть наивная вера: пусть хотя бы его смерть образумит родителей, тогда кончатся все беды, и они снова заживут в мире и согласии. Подростки, совершая суицидальную попытку, зачастую предполагают жить, надеясь с помощью суицида изменить конфликтную ситуацию. Они не вполне отдают себе отчет в необратимости, окончательности смерти, они убеждены, что можно казаться умершим для окружающих, но при этом наблюдать свои похороны и раскаяния обидчиков.</w:t>
      </w:r>
    </w:p>
    <w:p w:rsidR="00A87088" w:rsidRDefault="00A87088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b/>
          <w:bCs/>
          <w:sz w:val="28"/>
          <w:szCs w:val="28"/>
        </w:rPr>
        <w:t>КАК РАСПОЗНАТЬ ПОДРОСТКА, ОБДУМЫВАЮЩЕГО САМОУБИЙСТВО?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Если человек серьезно задумал совершить самоубийство, то обычно об этом нетрудно догадаться по ряду характерных признаков, которые можно разделить на  группы: словесные, поведенческие 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Словесные признаки: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Человек, готовящийся совершить самоубийство, часто говорит о своем душевном состоянии. Он или она могут: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1.Прямо и явно говорить о смерти: “Я собираюсь покончить с собой”; “Я не могу так дальше жить”.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2. Косвенно намекать о своем намерении: “Я больше не буду ни для кого проблемой”; “Тебе больше не придется обо мне волноваться”.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3. Много шутить на тему самоубийства.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4. Проявлять нездоровую заинтересованность вопросами смерти.</w:t>
      </w:r>
    </w:p>
    <w:p w:rsidR="00A87088" w:rsidRDefault="00A87088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Поведенческие признаки: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1. Раздавать другим вещи, имеющие большую личную значимость, окончательно приводить в порядок дела, мириться с давними врагами.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2. Демонстрировать радикальные перемены в поведении, такие, как: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– в еде — есть слишком мало или слишком много;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– во сне — спать слишком мало или слишком много;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– во внешнем виде — стать неряшливым;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– в школьных привычках —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– замкнуться от семьи и друзей;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– быть чрезмерно деятельным или, наоборот, безразличным к окружающему миру; ощущать попеременно то внезапную эйфорию, то приступы отчаяния.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3. Проявлять признаки беспомощности, безнадежности и отчаяния.</w:t>
      </w:r>
    </w:p>
    <w:p w:rsidR="00A87088" w:rsidRDefault="00A87088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делать?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Если замечена склонность ребенка  к самоубийству, следующие </w:t>
      </w:r>
      <w:r w:rsidRPr="00A87088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советы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 помогут изменить ситуацию.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1. Внимательно выслушайте решившегося на самоубийство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2. Оцените серьезность намерений и чувств ребенка.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3. Оцените глубину эмоционального кризиса. Подросток может испытывать серьезные трудности, но при этом не помышлять о самоубийстве. Часто человек, не давно находившийся в состоянии депрессии, вдруг </w:t>
      </w:r>
      <w:proofErr w:type="gramStart"/>
      <w:r w:rsidRPr="00A87088">
        <w:rPr>
          <w:rFonts w:ascii="Times New Roman" w:eastAsia="Times New Roman" w:hAnsi="Times New Roman" w:cs="Times New Roman"/>
          <w:sz w:val="28"/>
          <w:szCs w:val="28"/>
        </w:rPr>
        <w:t>начинает  бурную</w:t>
      </w:r>
      <w:proofErr w:type="gramEnd"/>
      <w:r w:rsidRPr="00A87088">
        <w:rPr>
          <w:rFonts w:ascii="Times New Roman" w:eastAsia="Times New Roman" w:hAnsi="Times New Roman" w:cs="Times New Roman"/>
          <w:sz w:val="28"/>
          <w:szCs w:val="28"/>
        </w:rPr>
        <w:t>, неустанную деятельность. Такое поведение также может служить основанием для тревоги.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4. Внимательно отнеситесь ко всем, даже самым незначительным обидам и жалобам. Не пренебрегайте ничем из сказанного. Он или она могут и не давать волю чувствам, скрывая свои проблемы, но в то же время находиться в состоянии глубокой депрессии.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lastRenderedPageBreak/>
        <w:t>5. Не бойтесь прямо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Следующие вопросы и замечания помогут завести разговор о самоубийстве и определить степень риска в данной ситуации: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Похоже, у тебя что-то стряслось. Что тебя мучает? (Так можно завязать разговор о проблемах подростка.)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Ты думал когда-нибудь о самоубийстве?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Каким образом ты собираешься это сделать? (Этот вопрос поможет определить степень риска: чем более подробно разработан план, тем выше вероятность его осуществления).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Утверждения о том, что кризис уже миновал, не должны ввести вас в заблуждение. Часто ребенок может почувствовать облегчение после разговора о самоубийстве, но вскоре опять вернется к тем же мыслям. Поэтому так важно не оставлять его в одиночестве даже после успешного разговора. Поддерживайте его и будьте настойчивы. Человеку в состоянии душевного кризиса нужны строгие утвердительные указания. Осознание вашей компетентности, заинтересованности в его судьбе и готовности помочь дадут ему эмоциональную опору. 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Попытайтесь убедить подростка обратиться к специалистам (психологу, врачу). В противном случае обратитесь к ним сами, чтобы вместе разработать стратегию помощи.</w:t>
      </w:r>
    </w:p>
    <w:p w:rsidR="0001707B" w:rsidRDefault="0001707B" w:rsidP="00A87088">
      <w:pPr>
        <w:spacing w:after="0"/>
        <w:jc w:val="both"/>
      </w:pPr>
    </w:p>
    <w:p w:rsidR="00C74B8D" w:rsidRDefault="00C74B8D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0E3CCD" w:rsidP="00A8708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A87088" w:rsidSect="009A0DED">
      <w:pgSz w:w="11906" w:h="16838"/>
      <w:pgMar w:top="1134" w:right="850" w:bottom="1134" w:left="993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1707B"/>
    <w:rsid w:val="0001707B"/>
    <w:rsid w:val="000A07AC"/>
    <w:rsid w:val="000E3CCD"/>
    <w:rsid w:val="004F75E9"/>
    <w:rsid w:val="009A39B9"/>
    <w:rsid w:val="00A87088"/>
    <w:rsid w:val="00C74B8D"/>
    <w:rsid w:val="00F7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BE2D6-73CD-4428-876A-4ED616B3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5</cp:revision>
  <dcterms:created xsi:type="dcterms:W3CDTF">2017-04-02T11:24:00Z</dcterms:created>
  <dcterms:modified xsi:type="dcterms:W3CDTF">2024-04-25T15:21:00Z</dcterms:modified>
</cp:coreProperties>
</file>